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1EE710" w14:textId="5B934101" w:rsidR="00AD5B20" w:rsidRPr="00B45314" w:rsidRDefault="00AD5B20" w:rsidP="00AD5B20">
      <w:pPr>
        <w:jc w:val="both"/>
        <w:rPr>
          <w:rFonts w:ascii="Aptos" w:hAnsi="Aptos"/>
          <w:b/>
          <w:bCs/>
          <w:color w:val="EE0000"/>
          <w:sz w:val="24"/>
          <w:szCs w:val="24"/>
        </w:rPr>
      </w:pPr>
      <w:r w:rsidRPr="00B45314">
        <w:rPr>
          <w:rFonts w:ascii="Aptos" w:hAnsi="Aptos"/>
          <w:b/>
          <w:bCs/>
          <w:color w:val="EE0000"/>
          <w:sz w:val="24"/>
          <w:szCs w:val="24"/>
        </w:rPr>
        <w:t>Important</w:t>
      </w:r>
    </w:p>
    <w:p w14:paraId="04D8CB7F" w14:textId="77777777" w:rsidR="00330E09" w:rsidRDefault="00330E09" w:rsidP="0018073C">
      <w:pPr>
        <w:pStyle w:val="NormalWeb"/>
        <w:jc w:val="both"/>
      </w:pPr>
      <w:r>
        <w:t>Chers parents,</w:t>
      </w:r>
    </w:p>
    <w:p w14:paraId="0C036FC0" w14:textId="77777777" w:rsidR="00330E09" w:rsidRDefault="00330E09" w:rsidP="0018073C">
      <w:pPr>
        <w:pStyle w:val="NormalWeb"/>
        <w:jc w:val="both"/>
      </w:pPr>
      <w:r>
        <w:t>L’APEL (Association des Parents d'Élèves de l'École) traverse une période cruciale : certains membres du bureau ne peuvent plus poursuivre leur mission. Sans un nouveau bureau, l’association ne pourrait plus fonctionner.</w:t>
      </w:r>
    </w:p>
    <w:p w14:paraId="7AE2DD75" w14:textId="77777777" w:rsidR="00330E09" w:rsidRDefault="00330E09" w:rsidP="0018073C">
      <w:pPr>
        <w:pStyle w:val="NormalWeb"/>
        <w:jc w:val="both"/>
      </w:pPr>
      <w:r>
        <w:t>Cela signifie que de nombreux projets, rendus possibles grâce à l’engagement de parents bénévoles, risquent de s’arrêter. Les financements pour le matériel pédagogique, les sorties scolaires et les activités, qui enrichissent le quotidien de vos enfants, seraient interrompus, et les fonds restants transférés à l’APEL départementale.</w:t>
      </w:r>
    </w:p>
    <w:p w14:paraId="6C56C0FF" w14:textId="77777777" w:rsidR="00330E09" w:rsidRDefault="00330E09" w:rsidP="0018073C">
      <w:pPr>
        <w:pStyle w:val="NormalWeb"/>
        <w:jc w:val="both"/>
      </w:pPr>
      <w:r>
        <w:t>Mais au-delà de l’aspect financier, l’APEL est un lien essentiel entre les familles et l’école, organisant des moments conviviaux et des échanges qui font vivre notre communauté scolaire.</w:t>
      </w:r>
    </w:p>
    <w:p w14:paraId="5736DB44" w14:textId="77777777" w:rsidR="00330E09" w:rsidRDefault="00330E09" w:rsidP="0018073C">
      <w:pPr>
        <w:pStyle w:val="NormalWeb"/>
        <w:jc w:val="both"/>
      </w:pPr>
      <w:r>
        <w:t>Aujourd’hui, l’avenir de l’APEL repose sur l’engagement de nouveaux parents. Le chef d’établissement et l’APEL départementale seront toujours là pour accompagner et soutenir le nouveau bureau dans ses missions.</w:t>
      </w:r>
    </w:p>
    <w:p w14:paraId="6E869771" w14:textId="6F5591D2" w:rsidR="00330E09" w:rsidRDefault="00330E09" w:rsidP="0018073C">
      <w:pPr>
        <w:pStyle w:val="NormalWeb"/>
        <w:jc w:val="both"/>
      </w:pPr>
      <w:r>
        <w:t>Rejoindre l’APEL, c’est contribuer concrètement à la vie de l’école et faire une réelle différence pour vos enfants.</w:t>
      </w:r>
    </w:p>
    <w:p w14:paraId="3C6CBECA" w14:textId="77777777" w:rsidR="00330E09" w:rsidRDefault="00330E09" w:rsidP="0018073C">
      <w:pPr>
        <w:pStyle w:val="NormalWeb"/>
        <w:jc w:val="both"/>
      </w:pPr>
      <w:r>
        <w:t>Si vous souhaitez vous investir ou simplement en savoir plus, contactez-nous rapidement (coordonnées / réunion à préciser). Ensemble, continuons à faire vivre ces projets qui font grandir nos enfants !</w:t>
      </w:r>
    </w:p>
    <w:p w14:paraId="17457C62" w14:textId="77777777" w:rsidR="0012716F" w:rsidRDefault="0012716F" w:rsidP="0018073C">
      <w:pPr>
        <w:jc w:val="both"/>
        <w:rPr>
          <w:rFonts w:ascii="Aptos" w:hAnsi="Aptos"/>
          <w:sz w:val="24"/>
          <w:szCs w:val="24"/>
        </w:rPr>
      </w:pPr>
    </w:p>
    <w:p w14:paraId="3EF9D252" w14:textId="77777777" w:rsidR="00712435" w:rsidRDefault="00712435" w:rsidP="0018073C">
      <w:pPr>
        <w:jc w:val="both"/>
        <w:rPr>
          <w:rFonts w:ascii="Aptos" w:hAnsi="Aptos"/>
          <w:sz w:val="24"/>
          <w:szCs w:val="24"/>
        </w:rPr>
      </w:pPr>
    </w:p>
    <w:p w14:paraId="3CD1205F" w14:textId="14C63E97" w:rsidR="00712435" w:rsidRPr="00B45314" w:rsidRDefault="00712435" w:rsidP="00712435">
      <w:pPr>
        <w:jc w:val="center"/>
        <w:rPr>
          <w:rFonts w:ascii="Aptos" w:hAnsi="Aptos"/>
          <w:sz w:val="24"/>
          <w:szCs w:val="24"/>
        </w:rPr>
      </w:pPr>
      <w:r>
        <w:rPr>
          <w:rFonts w:ascii="Aptos" w:hAnsi="Aptos"/>
          <w:noProof/>
          <w:sz w:val="24"/>
          <w:szCs w:val="24"/>
        </w:rPr>
        <w:drawing>
          <wp:inline distT="0" distB="0" distL="0" distR="0" wp14:anchorId="34C6258F" wp14:editId="6C7D0F70">
            <wp:extent cx="2499360" cy="1664335"/>
            <wp:effectExtent l="0" t="0" r="0" b="0"/>
            <wp:docPr id="170528353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99360" cy="1664335"/>
                    </a:xfrm>
                    <a:prstGeom prst="rect">
                      <a:avLst/>
                    </a:prstGeom>
                    <a:noFill/>
                  </pic:spPr>
                </pic:pic>
              </a:graphicData>
            </a:graphic>
          </wp:inline>
        </w:drawing>
      </w:r>
    </w:p>
    <w:p w14:paraId="37BCA3A6" w14:textId="77777777" w:rsidR="00B45314" w:rsidRDefault="00B45314" w:rsidP="00B45314">
      <w:pPr>
        <w:jc w:val="both"/>
        <w:rPr>
          <w:rFonts w:ascii="Aptos" w:hAnsi="Aptos"/>
          <w:sz w:val="24"/>
          <w:szCs w:val="24"/>
        </w:rPr>
      </w:pPr>
    </w:p>
    <w:p w14:paraId="7B172EA3" w14:textId="27D1D1B7" w:rsidR="00AD5B20" w:rsidRPr="00B45314" w:rsidRDefault="00AD5B20" w:rsidP="00AD5B20">
      <w:pPr>
        <w:jc w:val="both"/>
        <w:rPr>
          <w:rFonts w:ascii="Aptos" w:hAnsi="Aptos"/>
          <w:sz w:val="24"/>
          <w:szCs w:val="24"/>
        </w:rPr>
      </w:pPr>
    </w:p>
    <w:sectPr w:rsidR="00AD5B20" w:rsidRPr="00B4531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7E48"/>
    <w:rsid w:val="0012716F"/>
    <w:rsid w:val="0018073C"/>
    <w:rsid w:val="0026528C"/>
    <w:rsid w:val="00330E09"/>
    <w:rsid w:val="00427070"/>
    <w:rsid w:val="0047066B"/>
    <w:rsid w:val="00614D09"/>
    <w:rsid w:val="006B7E48"/>
    <w:rsid w:val="00712435"/>
    <w:rsid w:val="00733943"/>
    <w:rsid w:val="009E5448"/>
    <w:rsid w:val="00AD5B20"/>
    <w:rsid w:val="00B45314"/>
    <w:rsid w:val="00B46297"/>
    <w:rsid w:val="00BB7B98"/>
    <w:rsid w:val="00C63622"/>
    <w:rsid w:val="00CD5A23"/>
    <w:rsid w:val="00E23E07"/>
    <w:rsid w:val="00EE5D5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885A1E"/>
  <w15:chartTrackingRefBased/>
  <w15:docId w15:val="{7EFA8A9F-BD8C-4E0E-8727-FB68B166E3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6B7E4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6B7E4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6B7E48"/>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6B7E48"/>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6B7E48"/>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6B7E48"/>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6B7E48"/>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6B7E48"/>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6B7E48"/>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B7E48"/>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6B7E48"/>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6B7E48"/>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6B7E48"/>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6B7E48"/>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6B7E48"/>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6B7E48"/>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6B7E48"/>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6B7E48"/>
    <w:rPr>
      <w:rFonts w:eastAsiaTheme="majorEastAsia" w:cstheme="majorBidi"/>
      <w:color w:val="272727" w:themeColor="text1" w:themeTint="D8"/>
    </w:rPr>
  </w:style>
  <w:style w:type="paragraph" w:styleId="Titre">
    <w:name w:val="Title"/>
    <w:basedOn w:val="Normal"/>
    <w:next w:val="Normal"/>
    <w:link w:val="TitreCar"/>
    <w:uiPriority w:val="10"/>
    <w:qFormat/>
    <w:rsid w:val="006B7E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6B7E48"/>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6B7E48"/>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6B7E48"/>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6B7E48"/>
    <w:pPr>
      <w:spacing w:before="160"/>
      <w:jc w:val="center"/>
    </w:pPr>
    <w:rPr>
      <w:i/>
      <w:iCs/>
      <w:color w:val="404040" w:themeColor="text1" w:themeTint="BF"/>
    </w:rPr>
  </w:style>
  <w:style w:type="character" w:customStyle="1" w:styleId="CitationCar">
    <w:name w:val="Citation Car"/>
    <w:basedOn w:val="Policepardfaut"/>
    <w:link w:val="Citation"/>
    <w:uiPriority w:val="29"/>
    <w:rsid w:val="006B7E48"/>
    <w:rPr>
      <w:i/>
      <w:iCs/>
      <w:color w:val="404040" w:themeColor="text1" w:themeTint="BF"/>
    </w:rPr>
  </w:style>
  <w:style w:type="paragraph" w:styleId="Paragraphedeliste">
    <w:name w:val="List Paragraph"/>
    <w:basedOn w:val="Normal"/>
    <w:uiPriority w:val="34"/>
    <w:qFormat/>
    <w:rsid w:val="006B7E48"/>
    <w:pPr>
      <w:ind w:left="720"/>
      <w:contextualSpacing/>
    </w:pPr>
  </w:style>
  <w:style w:type="character" w:styleId="Accentuationintense">
    <w:name w:val="Intense Emphasis"/>
    <w:basedOn w:val="Policepardfaut"/>
    <w:uiPriority w:val="21"/>
    <w:qFormat/>
    <w:rsid w:val="006B7E48"/>
    <w:rPr>
      <w:i/>
      <w:iCs/>
      <w:color w:val="0F4761" w:themeColor="accent1" w:themeShade="BF"/>
    </w:rPr>
  </w:style>
  <w:style w:type="paragraph" w:styleId="Citationintense">
    <w:name w:val="Intense Quote"/>
    <w:basedOn w:val="Normal"/>
    <w:next w:val="Normal"/>
    <w:link w:val="CitationintenseCar"/>
    <w:uiPriority w:val="30"/>
    <w:qFormat/>
    <w:rsid w:val="006B7E4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6B7E48"/>
    <w:rPr>
      <w:i/>
      <w:iCs/>
      <w:color w:val="0F4761" w:themeColor="accent1" w:themeShade="BF"/>
    </w:rPr>
  </w:style>
  <w:style w:type="character" w:styleId="Rfrenceintense">
    <w:name w:val="Intense Reference"/>
    <w:basedOn w:val="Policepardfaut"/>
    <w:uiPriority w:val="32"/>
    <w:qFormat/>
    <w:rsid w:val="006B7E48"/>
    <w:rPr>
      <w:b/>
      <w:bCs/>
      <w:smallCaps/>
      <w:color w:val="0F4761" w:themeColor="accent1" w:themeShade="BF"/>
      <w:spacing w:val="5"/>
    </w:rPr>
  </w:style>
  <w:style w:type="paragraph" w:styleId="NormalWeb">
    <w:name w:val="Normal (Web)"/>
    <w:basedOn w:val="Normal"/>
    <w:uiPriority w:val="99"/>
    <w:semiHidden/>
    <w:unhideWhenUsed/>
    <w:rsid w:val="00B45314"/>
    <w:pPr>
      <w:spacing w:before="100" w:beforeAutospacing="1" w:after="100" w:afterAutospacing="1" w:line="240" w:lineRule="auto"/>
    </w:pPr>
    <w:rPr>
      <w:rFonts w:ascii="Times New Roman" w:eastAsia="Times New Roman" w:hAnsi="Times New Roman" w:cs="Times New Roman"/>
      <w:kern w:val="0"/>
      <w:sz w:val="24"/>
      <w:szCs w:val="24"/>
      <w:lang w:eastAsia="fr-FR"/>
      <w14:ligatures w14:val="none"/>
    </w:rPr>
  </w:style>
  <w:style w:type="character" w:styleId="lev">
    <w:name w:val="Strong"/>
    <w:basedOn w:val="Policepardfaut"/>
    <w:uiPriority w:val="22"/>
    <w:qFormat/>
    <w:rsid w:val="00B45314"/>
    <w:rPr>
      <w:b/>
      <w:bCs/>
    </w:rPr>
  </w:style>
  <w:style w:type="paragraph" w:customStyle="1" w:styleId="isselectedend">
    <w:name w:val="isselectedend"/>
    <w:basedOn w:val="Normal"/>
    <w:rsid w:val="00712435"/>
    <w:pPr>
      <w:spacing w:before="100" w:beforeAutospacing="1" w:after="100" w:afterAutospacing="1" w:line="240" w:lineRule="auto"/>
    </w:pPr>
    <w:rPr>
      <w:rFonts w:ascii="Times New Roman" w:eastAsia="Times New Roman" w:hAnsi="Times New Roman" w:cs="Times New Roman"/>
      <w:kern w:val="0"/>
      <w:sz w:val="24"/>
      <w:szCs w:val="24"/>
      <w:lang w:eastAsia="fr-F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E4793C27FC36840B88EF7C2BEEEC88F" ma:contentTypeVersion="4" ma:contentTypeDescription="Crée un document." ma:contentTypeScope="" ma:versionID="16d629b12c313396abc005f9ec76185a">
  <xsd:schema xmlns:xsd="http://www.w3.org/2001/XMLSchema" xmlns:xs="http://www.w3.org/2001/XMLSchema" xmlns:p="http://schemas.microsoft.com/office/2006/metadata/properties" xmlns:ns3="aedbe420-507c-44db-b9e2-dc77a79bc00d" targetNamespace="http://schemas.microsoft.com/office/2006/metadata/properties" ma:root="true" ma:fieldsID="fad3295225ba1ebd244e4272b6c21db7" ns3:_="">
    <xsd:import namespace="aedbe420-507c-44db-b9e2-dc77a79bc00d"/>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dbe420-507c-44db-b9e2-dc77a79bc00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CE5AE52-4A8A-4A7E-B3C3-E965024D22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dbe420-507c-44db-b9e2-dc77a79bc0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94471B8-CCE5-4275-8E82-DE7DF7C3B807}">
  <ds:schemaRefs>
    <ds:schemaRef ds:uri="http://schemas.microsoft.com/sharepoint/v3/contenttype/forms"/>
  </ds:schemaRefs>
</ds:datastoreItem>
</file>

<file path=customXml/itemProps3.xml><?xml version="1.0" encoding="utf-8"?>
<ds:datastoreItem xmlns:ds="http://schemas.openxmlformats.org/officeDocument/2006/customXml" ds:itemID="{88B69577-1D9B-4A4B-971B-A173D169701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Pages>
  <Words>200</Words>
  <Characters>1105</Characters>
  <Application>Microsoft Office Word</Application>
  <DocSecurity>0</DocSecurity>
  <Lines>9</Lines>
  <Paragraphs>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Florence L'Her</dc:creator>
  <cp:keywords/>
  <dc:description/>
  <cp:lastModifiedBy>Florence L'Her</cp:lastModifiedBy>
  <cp:revision>4</cp:revision>
  <dcterms:created xsi:type="dcterms:W3CDTF">2026-04-01T15:10:00Z</dcterms:created>
  <dcterms:modified xsi:type="dcterms:W3CDTF">2026-05-29T11:53:00Z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0x010100DE4793C27FC36840B88EF7C2BEEEC88F</vt:lpwstr>
  </property>
</Properties>
</file>